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772A" w14:textId="1A85D883" w:rsidR="003472F9" w:rsidRDefault="003472F9" w:rsidP="006C0A4C">
      <w:r>
        <w:t xml:space="preserve">MARPA MEMBER </w:t>
      </w:r>
      <w:r w:rsidR="00E8675D">
        <w:t xml:space="preserve">MAIL / </w:t>
      </w:r>
      <w:r>
        <w:t>EMAIL TEMPLATE</w:t>
      </w:r>
      <w:r>
        <w:br/>
      </w:r>
    </w:p>
    <w:p w14:paraId="72272FFB" w14:textId="0345595A" w:rsidR="006C0A4C" w:rsidRDefault="006C0A4C" w:rsidP="006C0A4C">
      <w:r>
        <w:t xml:space="preserve">Dear </w:t>
      </w:r>
      <w:r w:rsidR="000762C0" w:rsidRPr="003472F9">
        <w:rPr>
          <w:highlight w:val="yellow"/>
        </w:rPr>
        <w:t xml:space="preserve">&lt;insert </w:t>
      </w:r>
      <w:r w:rsidR="00EE7DEB" w:rsidRPr="003472F9">
        <w:rPr>
          <w:highlight w:val="yellow"/>
        </w:rPr>
        <w:t>“</w:t>
      </w:r>
      <w:r w:rsidR="000762C0" w:rsidRPr="003472F9">
        <w:rPr>
          <w:highlight w:val="yellow"/>
        </w:rPr>
        <w:t>Senator</w:t>
      </w:r>
      <w:r w:rsidR="00EE7DEB" w:rsidRPr="003472F9">
        <w:rPr>
          <w:highlight w:val="yellow"/>
        </w:rPr>
        <w:t>”</w:t>
      </w:r>
      <w:r w:rsidR="000762C0" w:rsidRPr="003472F9">
        <w:rPr>
          <w:highlight w:val="yellow"/>
        </w:rPr>
        <w:t xml:space="preserve"> or </w:t>
      </w:r>
      <w:r w:rsidR="00EE7DEB" w:rsidRPr="003472F9">
        <w:rPr>
          <w:highlight w:val="yellow"/>
        </w:rPr>
        <w:t>“</w:t>
      </w:r>
      <w:r w:rsidR="000762C0" w:rsidRPr="003472F9">
        <w:rPr>
          <w:highlight w:val="yellow"/>
        </w:rPr>
        <w:t>Representative</w:t>
      </w:r>
      <w:r w:rsidR="00EE7DEB" w:rsidRPr="003472F9">
        <w:rPr>
          <w:highlight w:val="yellow"/>
        </w:rPr>
        <w:t>”</w:t>
      </w:r>
      <w:r w:rsidR="000762C0" w:rsidRPr="003472F9">
        <w:rPr>
          <w:highlight w:val="yellow"/>
        </w:rPr>
        <w:t>&gt;</w:t>
      </w:r>
      <w:r w:rsidR="00EE7DEB" w:rsidRPr="003472F9">
        <w:rPr>
          <w:highlight w:val="yellow"/>
        </w:rPr>
        <w:t xml:space="preserve"> </w:t>
      </w:r>
      <w:r w:rsidR="000762C0" w:rsidRPr="003472F9">
        <w:rPr>
          <w:highlight w:val="yellow"/>
        </w:rPr>
        <w:t>&lt;Last Name&gt;</w:t>
      </w:r>
      <w:r w:rsidRPr="003472F9">
        <w:t>,</w:t>
      </w:r>
    </w:p>
    <w:p w14:paraId="64689795" w14:textId="7ADF4CAC" w:rsidR="006C0A4C" w:rsidRDefault="006C0A4C" w:rsidP="005A4C1F">
      <w:pPr>
        <w:spacing w:after="0"/>
      </w:pPr>
      <w:r>
        <w:t>My company</w:t>
      </w:r>
      <w:r w:rsidR="005A4C1F">
        <w:t xml:space="preserve">, </w:t>
      </w:r>
      <w:r w:rsidR="005A4C1F" w:rsidRPr="005A4C1F">
        <w:rPr>
          <w:highlight w:val="yellow"/>
        </w:rPr>
        <w:t>&lt;Insert Company Name&gt;</w:t>
      </w:r>
      <w:r w:rsidR="00560BB2">
        <w:t>,</w:t>
      </w:r>
      <w:r>
        <w:t xml:space="preserve"> </w:t>
      </w:r>
      <w:r w:rsidR="003472F9">
        <w:t xml:space="preserve">manufactures FAA-approved aircraft parts </w:t>
      </w:r>
      <w:r>
        <w:t xml:space="preserve">in </w:t>
      </w:r>
      <w:r w:rsidRPr="005A4C1F">
        <w:rPr>
          <w:highlight w:val="yellow"/>
        </w:rPr>
        <w:t>&lt;</w:t>
      </w:r>
      <w:r w:rsidR="005A4C1F" w:rsidRPr="005A4C1F">
        <w:rPr>
          <w:highlight w:val="yellow"/>
        </w:rPr>
        <w:t>City, State</w:t>
      </w:r>
      <w:r>
        <w:t xml:space="preserve">&gt;. </w:t>
      </w:r>
      <w:r w:rsidR="00EE7DEB">
        <w:t xml:space="preserve"> I am writing to ask you to support the aviation supply chain in addition to the airlines in any efforts to rescue the U.S. aviation industry.</w:t>
      </w:r>
      <w:r w:rsidR="0030713E">
        <w:t xml:space="preserve">  The aviation supply chain includes the aircraft parts manufacturers, distributors, and </w:t>
      </w:r>
      <w:r w:rsidR="00FD5C72">
        <w:t>maintenance facilities.</w:t>
      </w:r>
      <w:r w:rsidR="0030713E">
        <w:t xml:space="preserve"> </w:t>
      </w:r>
    </w:p>
    <w:p w14:paraId="149586B2" w14:textId="475D0A05" w:rsidR="003472F9" w:rsidRDefault="003472F9" w:rsidP="005A4C1F">
      <w:pPr>
        <w:spacing w:after="0"/>
      </w:pPr>
    </w:p>
    <w:p w14:paraId="575633DD" w14:textId="6A2E6F87" w:rsidR="003472F9" w:rsidRDefault="00532820" w:rsidP="005A4C1F">
      <w:pPr>
        <w:spacing w:after="0"/>
      </w:pPr>
      <w:r>
        <w:t>History</w:t>
      </w:r>
      <w:r w:rsidR="003472F9">
        <w:t xml:space="preserve"> shows that when the airlines experience financial distress, as is happening now, then the aviation supply chain suffers with them.  </w:t>
      </w:r>
      <w:proofErr w:type="gramStart"/>
      <w:r w:rsidR="003472F9">
        <w:t>Past experience</w:t>
      </w:r>
      <w:proofErr w:type="gramEnd"/>
      <w:r w:rsidR="003472F9">
        <w:t xml:space="preserve"> from incidents like the terrorist attacks of September 11, 2001 has shown that the aviation supply chain continues to suffer even after the airlines starts to recover.</w:t>
      </w:r>
    </w:p>
    <w:p w14:paraId="65692ADB" w14:textId="77777777" w:rsidR="00EE7DEB" w:rsidRDefault="00EE7DEB" w:rsidP="005A4C1F">
      <w:pPr>
        <w:spacing w:after="0"/>
      </w:pPr>
    </w:p>
    <w:p w14:paraId="5A7A6E51" w14:textId="7E497FFB" w:rsidR="003472F9" w:rsidRDefault="00EE7DEB" w:rsidP="005A4C1F">
      <w:pPr>
        <w:spacing w:after="0"/>
      </w:pPr>
      <w:r>
        <w:t xml:space="preserve">The COVID-19 pandemic shut down </w:t>
      </w:r>
      <w:r w:rsidR="003472F9">
        <w:t xml:space="preserve">much aviation business and companies like ours are expecting that air carriers will not prioritize the debts they owe us.  In fact, the industry is already seeing </w:t>
      </w:r>
      <w:r>
        <w:t xml:space="preserve">discontinued payments to suppliers </w:t>
      </w:r>
      <w:r w:rsidR="003472F9">
        <w:t>from some carriers</w:t>
      </w:r>
      <w:r>
        <w:t xml:space="preserve">. </w:t>
      </w:r>
    </w:p>
    <w:p w14:paraId="3C5FBA88" w14:textId="77777777" w:rsidR="003472F9" w:rsidRDefault="003472F9" w:rsidP="005A4C1F">
      <w:pPr>
        <w:spacing w:after="0"/>
      </w:pPr>
    </w:p>
    <w:p w14:paraId="1B41AF3F" w14:textId="64BFAFE6" w:rsidR="0030713E" w:rsidRDefault="00EE7DEB" w:rsidP="0030713E">
      <w:pPr>
        <w:spacing w:after="0"/>
      </w:pPr>
      <w:r>
        <w:t xml:space="preserve">This will </w:t>
      </w:r>
      <w:r w:rsidR="003472F9">
        <w:t xml:space="preserve">likely </w:t>
      </w:r>
      <w:r>
        <w:t xml:space="preserve">cost us </w:t>
      </w:r>
      <w:r w:rsidR="003472F9" w:rsidRPr="003472F9">
        <w:rPr>
          <w:highlight w:val="yellow"/>
        </w:rPr>
        <w:t>&lt;</w:t>
      </w:r>
      <w:r w:rsidR="003472F9">
        <w:rPr>
          <w:highlight w:val="yellow"/>
        </w:rPr>
        <w:t>estimate of 2020 losses</w:t>
      </w:r>
      <w:r w:rsidR="003472F9" w:rsidRPr="003472F9">
        <w:rPr>
          <w:highlight w:val="yellow"/>
        </w:rPr>
        <w:t>&gt;</w:t>
      </w:r>
      <w:r w:rsidR="003472F9">
        <w:t xml:space="preserve"> </w:t>
      </w:r>
      <w:r>
        <w:t xml:space="preserve">dollars in losses </w:t>
      </w:r>
      <w:r w:rsidR="003472F9">
        <w:t xml:space="preserve">this year </w:t>
      </w:r>
      <w:r>
        <w:t xml:space="preserve">and we fear we will </w:t>
      </w:r>
      <w:r w:rsidR="003472F9">
        <w:t xml:space="preserve">encounter trouble in just </w:t>
      </w:r>
      <w:r w:rsidR="00532820">
        <w:t>meeting our payroll obligations</w:t>
      </w:r>
      <w:r>
        <w:t>.  </w:t>
      </w:r>
      <w:r w:rsidR="006C0A4C">
        <w:t xml:space="preserve">We </w:t>
      </w:r>
      <w:r w:rsidR="005A4C1F">
        <w:t xml:space="preserve">currently </w:t>
      </w:r>
      <w:r w:rsidR="006C0A4C">
        <w:t xml:space="preserve">employ </w:t>
      </w:r>
      <w:r w:rsidR="006C0A4C" w:rsidRPr="003472F9">
        <w:rPr>
          <w:highlight w:val="yellow"/>
        </w:rPr>
        <w:t>&lt;</w:t>
      </w:r>
      <w:r w:rsidR="003472F9" w:rsidRPr="0030713E">
        <w:rPr>
          <w:highlight w:val="yellow"/>
        </w:rPr>
        <w:t>number of employees</w:t>
      </w:r>
      <w:r w:rsidR="006C0A4C" w:rsidRPr="003472F9">
        <w:rPr>
          <w:highlight w:val="yellow"/>
        </w:rPr>
        <w:t>&gt;</w:t>
      </w:r>
      <w:r w:rsidR="006C0A4C">
        <w:t xml:space="preserve"> employees.</w:t>
      </w:r>
      <w:r w:rsidR="0030713E">
        <w:t xml:space="preserve"> </w:t>
      </w:r>
    </w:p>
    <w:p w14:paraId="28CC042A" w14:textId="35C89188" w:rsidR="00887CBC" w:rsidRDefault="00887CBC" w:rsidP="0030713E">
      <w:pPr>
        <w:spacing w:after="0"/>
      </w:pPr>
    </w:p>
    <w:p w14:paraId="6A83D2D0" w14:textId="34B666F5" w:rsidR="00887CBC" w:rsidRDefault="00887CBC" w:rsidP="0030713E">
      <w:pPr>
        <w:spacing w:after="0"/>
      </w:pPr>
      <w:r>
        <w:t>A</w:t>
      </w:r>
      <w:r>
        <w:t xml:space="preserve">viation needs the parts and services provided by the aviation supply chain in order to keep aircraft airworthy and flying safely.  </w:t>
      </w:r>
      <w:r>
        <w:t>Without the supply chain, necessary parts and maintenance are not available and we risk the safety of the flying public.</w:t>
      </w:r>
      <w:bookmarkStart w:id="0" w:name="_GoBack"/>
      <w:bookmarkEnd w:id="0"/>
    </w:p>
    <w:p w14:paraId="35E946EB" w14:textId="77777777" w:rsidR="0030713E" w:rsidRDefault="0030713E" w:rsidP="0030713E">
      <w:pPr>
        <w:spacing w:after="0"/>
      </w:pPr>
    </w:p>
    <w:p w14:paraId="1CAE8B51" w14:textId="2D9A10A8" w:rsidR="00FE6937" w:rsidRDefault="005A4C1F" w:rsidP="0030713E">
      <w:pPr>
        <w:spacing w:after="0"/>
      </w:pPr>
      <w:r>
        <w:t xml:space="preserve">Financial aid </w:t>
      </w:r>
      <w:r w:rsidR="004C203D">
        <w:t>to our company</w:t>
      </w:r>
      <w:r>
        <w:t xml:space="preserve"> will go </w:t>
      </w:r>
      <w:r w:rsidR="00B700F8">
        <w:t xml:space="preserve">to </w:t>
      </w:r>
      <w:r w:rsidR="0030713E">
        <w:t xml:space="preserve">supporting the retention of </w:t>
      </w:r>
      <w:r w:rsidR="00B700F8">
        <w:t>employees</w:t>
      </w:r>
      <w:r w:rsidR="0030713E">
        <w:t xml:space="preserve"> and </w:t>
      </w:r>
      <w:r w:rsidR="00B700F8">
        <w:t>will help the</w:t>
      </w:r>
      <w:r>
        <w:t xml:space="preserve"> local community.</w:t>
      </w:r>
      <w:r w:rsidR="0030713E">
        <w:t xml:space="preserve">  Useful aid could include</w:t>
      </w:r>
      <w:r w:rsidR="00FE6937">
        <w:t>:</w:t>
      </w:r>
    </w:p>
    <w:p w14:paraId="39641370" w14:textId="4A7B3AE0" w:rsidR="00FE6937" w:rsidRDefault="00FE6937" w:rsidP="00FE6937">
      <w:pPr>
        <w:pStyle w:val="ListParagraph"/>
        <w:numPr>
          <w:ilvl w:val="0"/>
          <w:numId w:val="3"/>
        </w:numPr>
        <w:spacing w:after="0"/>
      </w:pPr>
      <w:r>
        <w:t>A</w:t>
      </w:r>
      <w:r w:rsidR="0030713E">
        <w:t xml:space="preserve">uthority for the aviation supply chain to make use of disaster assistance </w:t>
      </w:r>
      <w:proofErr w:type="gramStart"/>
      <w:r w:rsidR="0030713E">
        <w:t>loans;</w:t>
      </w:r>
      <w:proofErr w:type="gramEnd"/>
      <w:r w:rsidR="0030713E">
        <w:t xml:space="preserve"> </w:t>
      </w:r>
    </w:p>
    <w:p w14:paraId="710671B4" w14:textId="7789D020" w:rsidR="009579C7" w:rsidRDefault="009579C7" w:rsidP="00FE6937">
      <w:pPr>
        <w:pStyle w:val="ListParagraph"/>
        <w:numPr>
          <w:ilvl w:val="0"/>
          <w:numId w:val="3"/>
        </w:numPr>
        <w:spacing w:after="0"/>
      </w:pPr>
      <w:r>
        <w:t xml:space="preserve">Grants to be used for payroll during the period when there is no </w:t>
      </w:r>
      <w:proofErr w:type="gramStart"/>
      <w:r>
        <w:t>income;</w:t>
      </w:r>
      <w:proofErr w:type="gramEnd"/>
    </w:p>
    <w:p w14:paraId="75D07CA6" w14:textId="6D5E50E3" w:rsidR="00FE6937" w:rsidRDefault="00FE6937" w:rsidP="00FE6937">
      <w:pPr>
        <w:pStyle w:val="ListParagraph"/>
        <w:numPr>
          <w:ilvl w:val="0"/>
          <w:numId w:val="3"/>
        </w:numPr>
        <w:spacing w:after="0"/>
      </w:pPr>
      <w:r>
        <w:t>T</w:t>
      </w:r>
      <w:r w:rsidR="00FD5C72">
        <w:t>ax credit</w:t>
      </w:r>
      <w:r w:rsidR="009579C7">
        <w:t>s to all purchasers</w:t>
      </w:r>
      <w:r w:rsidR="00FD5C72">
        <w:t xml:space="preserve"> for 26% of the purchase price of U.S. FAA-approved aircraft parts (known as “PMA parts”</w:t>
      </w:r>
      <w:r w:rsidR="009579C7">
        <w:t xml:space="preserve"> this is a product that is uniquely produced in the United States</w:t>
      </w:r>
      <w:proofErr w:type="gramStart"/>
      <w:r w:rsidR="00FD5C72">
        <w:t>);</w:t>
      </w:r>
      <w:proofErr w:type="gramEnd"/>
      <w:r w:rsidR="00FD5C72">
        <w:t xml:space="preserve"> </w:t>
      </w:r>
    </w:p>
    <w:p w14:paraId="748B7B12" w14:textId="0A7DCC62" w:rsidR="005A4C1F" w:rsidRDefault="00FE6937" w:rsidP="00FE6937">
      <w:pPr>
        <w:pStyle w:val="ListParagraph"/>
        <w:numPr>
          <w:ilvl w:val="0"/>
          <w:numId w:val="3"/>
        </w:numPr>
        <w:spacing w:after="0"/>
      </w:pPr>
      <w:r>
        <w:t>E</w:t>
      </w:r>
      <w:r w:rsidR="00FD5C72">
        <w:t xml:space="preserve">xpansion of the </w:t>
      </w:r>
      <w:r>
        <w:t xml:space="preserve">research </w:t>
      </w:r>
      <w:r w:rsidR="00FD5C72">
        <w:t xml:space="preserve">tax credit to include all </w:t>
      </w:r>
      <w:r>
        <w:t xml:space="preserve">domestic </w:t>
      </w:r>
      <w:r w:rsidR="00FD5C72">
        <w:t xml:space="preserve">PMA research activities, by </w:t>
      </w:r>
      <w:r>
        <w:t xml:space="preserve">adding a subsection (5) to 26 U.S.C. </w:t>
      </w:r>
      <w:r w:rsidRPr="00FE6937">
        <w:rPr>
          <w:rFonts w:cstheme="minorHAnsi"/>
        </w:rPr>
        <w:t>§</w:t>
      </w:r>
      <w:r>
        <w:t xml:space="preserve"> 41(d) that reads “</w:t>
      </w:r>
      <w:r w:rsidRPr="00FE6937">
        <w:rPr>
          <w:b/>
          <w:bCs/>
        </w:rPr>
        <w:t xml:space="preserve">(5) </w:t>
      </w:r>
      <w:r w:rsidRPr="00FE6937">
        <w:rPr>
          <w:rStyle w:val="heading"/>
          <w:b/>
          <w:bCs/>
        </w:rPr>
        <w:t>Activities for which credit allowed.</w:t>
      </w:r>
      <w:r>
        <w:t xml:space="preserve"> Notwithstanding any of the limits of paragraph (d)(4) of this section, </w:t>
      </w:r>
      <w:r w:rsidR="00A926CB">
        <w:rPr>
          <w:rStyle w:val="chapeau"/>
        </w:rPr>
        <w:t>t</w:t>
      </w:r>
      <w:r>
        <w:rPr>
          <w:rStyle w:val="chapeau"/>
        </w:rPr>
        <w:t>he term “</w:t>
      </w:r>
      <w:r w:rsidRPr="00FE6937">
        <w:rPr>
          <w:rStyle w:val="chapeau"/>
        </w:rPr>
        <w:t>qualified research</w:t>
      </w:r>
      <w:r>
        <w:rPr>
          <w:rStyle w:val="chapeau"/>
        </w:rPr>
        <w:t xml:space="preserve">” shall include </w:t>
      </w:r>
      <w:r>
        <w:t>all activities conducted in support of research, development and application for Parts Manufacturer Approval submitted to the Federal Aviation Administration.”</w:t>
      </w:r>
    </w:p>
    <w:p w14:paraId="563554F4" w14:textId="77777777" w:rsidR="005A4C1F" w:rsidRDefault="005A4C1F" w:rsidP="005A4C1F">
      <w:pPr>
        <w:pStyle w:val="ListParagraph"/>
        <w:spacing w:after="0"/>
      </w:pPr>
    </w:p>
    <w:p w14:paraId="1B8C2272" w14:textId="5723FC45" w:rsidR="006C0A4C" w:rsidRDefault="006C0A4C" w:rsidP="005A4C1F">
      <w:pPr>
        <w:spacing w:after="0"/>
      </w:pPr>
      <w:r>
        <w:t xml:space="preserve">I urge you to pass legislation to not only support the airlines, but also the airline industry supply </w:t>
      </w:r>
      <w:r w:rsidR="000762C0">
        <w:t>chain</w:t>
      </w:r>
      <w:r>
        <w:t xml:space="preserve">. Please include all of us in the rescue package, </w:t>
      </w:r>
      <w:r w:rsidR="003472F9">
        <w:t xml:space="preserve">because </w:t>
      </w:r>
      <w:r w:rsidR="005A4C1F">
        <w:t xml:space="preserve">the money given to small </w:t>
      </w:r>
      <w:r w:rsidR="003472F9">
        <w:t xml:space="preserve">aviation </w:t>
      </w:r>
      <w:r w:rsidR="005A4C1F">
        <w:t>business</w:t>
      </w:r>
      <w:r w:rsidR="003472F9">
        <w:t>es</w:t>
      </w:r>
      <w:r w:rsidR="005A4C1F">
        <w:t xml:space="preserve"> is used </w:t>
      </w:r>
      <w:r w:rsidR="00933980">
        <w:t>directly within our local communities</w:t>
      </w:r>
      <w:r>
        <w:t>. I</w:t>
      </w:r>
      <w:r w:rsidR="00A926CB">
        <w:t xml:space="preserve"> am</w:t>
      </w:r>
      <w:r>
        <w:t xml:space="preserve"> available to speak at </w:t>
      </w:r>
      <w:r w:rsidR="005A4C1F" w:rsidRPr="003472F9">
        <w:rPr>
          <w:highlight w:val="yellow"/>
        </w:rPr>
        <w:t>&lt;Insert phone number&gt;</w:t>
      </w:r>
      <w:r w:rsidR="003472F9">
        <w:t xml:space="preserve"> if you would like to learn more</w:t>
      </w:r>
      <w:r>
        <w:t>. Thank you for your consideration and support. </w:t>
      </w:r>
    </w:p>
    <w:p w14:paraId="2B4AF88C" w14:textId="762DE4D4" w:rsidR="00B700F8" w:rsidRDefault="00B700F8" w:rsidP="005A4C1F">
      <w:pPr>
        <w:spacing w:after="0"/>
      </w:pPr>
    </w:p>
    <w:p w14:paraId="59B08E47" w14:textId="0A9B8C67" w:rsidR="00B700F8" w:rsidRDefault="00B700F8" w:rsidP="005A4C1F">
      <w:pPr>
        <w:spacing w:after="0"/>
      </w:pPr>
      <w:r>
        <w:t>Respectfully,</w:t>
      </w:r>
    </w:p>
    <w:p w14:paraId="0C65FF59" w14:textId="22A0C15B" w:rsidR="00B700F8" w:rsidRDefault="00B700F8" w:rsidP="005A4C1F">
      <w:pPr>
        <w:spacing w:after="0"/>
      </w:pPr>
      <w:r w:rsidRPr="00B700F8">
        <w:rPr>
          <w:highlight w:val="yellow"/>
        </w:rPr>
        <w:lastRenderedPageBreak/>
        <w:t>&lt;Your NAME&gt;</w:t>
      </w:r>
    </w:p>
    <w:p w14:paraId="1BCEDD42" w14:textId="77777777" w:rsidR="005A4C1F" w:rsidRDefault="005A4C1F" w:rsidP="006C0A4C"/>
    <w:p w14:paraId="7E930177" w14:textId="77777777" w:rsidR="006C0A4C" w:rsidRDefault="006C0A4C" w:rsidP="008D1052"/>
    <w:sectPr w:rsidR="006C0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681E"/>
    <w:multiLevelType w:val="hybridMultilevel"/>
    <w:tmpl w:val="0FC0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45031"/>
    <w:multiLevelType w:val="hybridMultilevel"/>
    <w:tmpl w:val="3BCC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A58C1"/>
    <w:multiLevelType w:val="hybridMultilevel"/>
    <w:tmpl w:val="65AE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14B3C"/>
    <w:multiLevelType w:val="hybridMultilevel"/>
    <w:tmpl w:val="9C4442A8"/>
    <w:lvl w:ilvl="0" w:tplc="5C8E4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52"/>
    <w:rsid w:val="000762C0"/>
    <w:rsid w:val="0025002B"/>
    <w:rsid w:val="0030713E"/>
    <w:rsid w:val="003472F9"/>
    <w:rsid w:val="00364CD4"/>
    <w:rsid w:val="004C203D"/>
    <w:rsid w:val="00532820"/>
    <w:rsid w:val="00560BB2"/>
    <w:rsid w:val="005A4C1F"/>
    <w:rsid w:val="006C0A4C"/>
    <w:rsid w:val="00887CBC"/>
    <w:rsid w:val="008D1052"/>
    <w:rsid w:val="00933980"/>
    <w:rsid w:val="009579C7"/>
    <w:rsid w:val="00A314C5"/>
    <w:rsid w:val="00A926CB"/>
    <w:rsid w:val="00B700F8"/>
    <w:rsid w:val="00E8675D"/>
    <w:rsid w:val="00EE7DEB"/>
    <w:rsid w:val="00FD5C72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2F08"/>
  <w15:chartTrackingRefBased/>
  <w15:docId w15:val="{08A62E3A-D6B1-4640-B407-7B00C72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0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0A4C"/>
    <w:rPr>
      <w:color w:val="0000FF"/>
      <w:u w:val="single"/>
    </w:rPr>
  </w:style>
  <w:style w:type="character" w:customStyle="1" w:styleId="heading">
    <w:name w:val="heading"/>
    <w:basedOn w:val="DefaultParagraphFont"/>
    <w:rsid w:val="00FE6937"/>
  </w:style>
  <w:style w:type="character" w:customStyle="1" w:styleId="chapeau">
    <w:name w:val="chapeau"/>
    <w:basedOn w:val="DefaultParagraphFont"/>
    <w:rsid w:val="00FE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BCAF-84E8-4E0B-AFA6-D3883FC9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Dickstein</dc:creator>
  <cp:keywords/>
  <dc:description/>
  <cp:lastModifiedBy>Jason Dickstein</cp:lastModifiedBy>
  <cp:revision>4</cp:revision>
  <dcterms:created xsi:type="dcterms:W3CDTF">2020-03-19T00:00:00Z</dcterms:created>
  <dcterms:modified xsi:type="dcterms:W3CDTF">2020-03-19T00:08:00Z</dcterms:modified>
</cp:coreProperties>
</file>